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B2" w:rsidRPr="005C6CE1" w:rsidRDefault="007D21B2" w:rsidP="007D21B2">
      <w:pPr>
        <w:jc w:val="center"/>
        <w:rPr>
          <w:i/>
          <w:iCs/>
        </w:rPr>
      </w:pPr>
      <w:r w:rsidRPr="005C6CE1">
        <w:rPr>
          <w:caps/>
        </w:rPr>
        <w:t>Секция</w:t>
      </w:r>
      <w:r w:rsidRPr="005C6CE1">
        <w:t xml:space="preserve">: </w:t>
      </w:r>
      <w:r w:rsidRPr="005C6CE1">
        <w:rPr>
          <w:b/>
          <w:iCs/>
        </w:rPr>
        <w:t>СОЦИАЛЬНО-ЭКОНОМИЧЕСКИЕ ПРОБЛЕМЫ СОВРЕМЕННОГО ОБЩЕСТВА</w:t>
      </w:r>
      <w:r w:rsidRPr="005C6CE1">
        <w:rPr>
          <w:i/>
          <w:iCs/>
        </w:rPr>
        <w:t xml:space="preserve"> </w:t>
      </w:r>
    </w:p>
    <w:p w:rsidR="007D21B2" w:rsidRPr="005C6CE1" w:rsidRDefault="007D21B2" w:rsidP="007D21B2">
      <w:pPr>
        <w:jc w:val="center"/>
        <w:rPr>
          <w:i/>
          <w:iCs/>
        </w:rPr>
      </w:pPr>
      <w:r w:rsidRPr="005C6CE1">
        <w:rPr>
          <w:i/>
          <w:iCs/>
        </w:rPr>
        <w:t>20 апреля, 13.00</w:t>
      </w:r>
    </w:p>
    <w:p w:rsidR="007D21B2" w:rsidRPr="005C6CE1" w:rsidRDefault="007D21B2" w:rsidP="007D21B2">
      <w:pPr>
        <w:jc w:val="center"/>
        <w:rPr>
          <w:i/>
          <w:iCs/>
        </w:rPr>
      </w:pPr>
      <w:r>
        <w:rPr>
          <w:i/>
          <w:iCs/>
        </w:rPr>
        <w:t>8</w:t>
      </w:r>
    </w:p>
    <w:p w:rsidR="007D21B2" w:rsidRPr="005C6CE1" w:rsidRDefault="007D21B2" w:rsidP="007D21B2">
      <w:pPr>
        <w:ind w:firstLine="567"/>
        <w:jc w:val="both"/>
      </w:pPr>
      <w:r w:rsidRPr="005C6CE1">
        <w:rPr>
          <w:b/>
          <w:i/>
        </w:rPr>
        <w:t xml:space="preserve">Борова В., Асланова Е., </w:t>
      </w:r>
      <w:proofErr w:type="spellStart"/>
      <w:r w:rsidRPr="005C6CE1">
        <w:rPr>
          <w:b/>
          <w:i/>
        </w:rPr>
        <w:t>Паланица</w:t>
      </w:r>
      <w:proofErr w:type="spellEnd"/>
      <w:r w:rsidRPr="005C6CE1">
        <w:rPr>
          <w:b/>
          <w:i/>
        </w:rPr>
        <w:t xml:space="preserve"> А. </w:t>
      </w:r>
      <w:r w:rsidRPr="005C6CE1">
        <w:t>Проблемы и перспективы применения маркетингового подхода в управлении предприятием на примере ООО «</w:t>
      </w:r>
      <w:proofErr w:type="spellStart"/>
      <w:r w:rsidRPr="005C6CE1">
        <w:t>Племживагроэлит</w:t>
      </w:r>
      <w:proofErr w:type="spellEnd"/>
      <w:r w:rsidRPr="005C6CE1">
        <w:t>».</w:t>
      </w:r>
    </w:p>
    <w:p w:rsidR="007D21B2" w:rsidRPr="005C6CE1" w:rsidRDefault="007D21B2" w:rsidP="007D21B2">
      <w:pPr>
        <w:ind w:firstLine="567"/>
        <w:jc w:val="both"/>
        <w:rPr>
          <w:b/>
        </w:rPr>
      </w:pPr>
      <w:r w:rsidRPr="005C6CE1">
        <w:t>Научный руководитель –</w:t>
      </w:r>
      <w:r>
        <w:t xml:space="preserve"> </w:t>
      </w:r>
      <w:r w:rsidRPr="005C6CE1">
        <w:t xml:space="preserve">доцент </w:t>
      </w:r>
      <w:r w:rsidRPr="005C6CE1">
        <w:rPr>
          <w:b/>
        </w:rPr>
        <w:t>Мельничук Л.Д.</w:t>
      </w:r>
      <w:r w:rsidRPr="005C6CE1">
        <w:t>, преп</w:t>
      </w:r>
      <w:r>
        <w:t>.</w:t>
      </w:r>
      <w:r w:rsidRPr="005C6CE1">
        <w:t xml:space="preserve"> </w:t>
      </w:r>
      <w:r w:rsidRPr="005C6CE1">
        <w:rPr>
          <w:b/>
          <w:spacing w:val="-3"/>
        </w:rPr>
        <w:t>Кравченко П.</w:t>
      </w:r>
      <w:r w:rsidRPr="005C6CE1">
        <w:rPr>
          <w:b/>
        </w:rPr>
        <w:t>А.</w:t>
      </w:r>
    </w:p>
    <w:p w:rsidR="007D21B2" w:rsidRPr="005C6CE1" w:rsidRDefault="007D21B2" w:rsidP="007D21B2">
      <w:pPr>
        <w:ind w:firstLine="567"/>
        <w:jc w:val="both"/>
        <w:rPr>
          <w:b/>
          <w:bCs/>
          <w:i/>
          <w:iCs/>
        </w:rPr>
      </w:pPr>
      <w:proofErr w:type="spellStart"/>
      <w:r w:rsidRPr="005C6CE1">
        <w:rPr>
          <w:b/>
          <w:i/>
        </w:rPr>
        <w:t>Придыус</w:t>
      </w:r>
      <w:proofErr w:type="spellEnd"/>
      <w:r w:rsidRPr="005C6CE1">
        <w:rPr>
          <w:b/>
          <w:i/>
        </w:rPr>
        <w:t xml:space="preserve"> С., </w:t>
      </w:r>
      <w:proofErr w:type="spellStart"/>
      <w:r w:rsidRPr="005C6CE1">
        <w:rPr>
          <w:b/>
          <w:i/>
        </w:rPr>
        <w:t>Шаинская</w:t>
      </w:r>
      <w:proofErr w:type="spellEnd"/>
      <w:r w:rsidRPr="005C6CE1">
        <w:rPr>
          <w:b/>
          <w:i/>
        </w:rPr>
        <w:t> В.</w:t>
      </w:r>
      <w:r w:rsidRPr="005C6CE1">
        <w:t xml:space="preserve"> Движение рабочих мест в ПМР</w:t>
      </w:r>
    </w:p>
    <w:p w:rsidR="007D21B2" w:rsidRPr="005C6CE1" w:rsidRDefault="007D21B2" w:rsidP="007D21B2">
      <w:pPr>
        <w:ind w:firstLine="567"/>
        <w:jc w:val="both"/>
      </w:pPr>
      <w:r w:rsidRPr="005C6CE1">
        <w:t>Научный руководитель – ст. преп</w:t>
      </w:r>
      <w:r>
        <w:t>.</w:t>
      </w:r>
      <w:r w:rsidRPr="005C6CE1">
        <w:t xml:space="preserve"> </w:t>
      </w:r>
      <w:r w:rsidRPr="005C6CE1">
        <w:rPr>
          <w:b/>
        </w:rPr>
        <w:t>Гук Н.А.</w:t>
      </w:r>
    </w:p>
    <w:p w:rsidR="007D21B2" w:rsidRPr="005C6CE1" w:rsidRDefault="007D21B2" w:rsidP="007D21B2">
      <w:pPr>
        <w:ind w:firstLine="567"/>
        <w:jc w:val="both"/>
      </w:pPr>
      <w:r w:rsidRPr="005C6CE1">
        <w:rPr>
          <w:b/>
          <w:i/>
        </w:rPr>
        <w:t xml:space="preserve">Гринченко А. </w:t>
      </w:r>
      <w:r w:rsidRPr="005C6CE1">
        <w:t>Развитие АПК в ПМР</w:t>
      </w:r>
    </w:p>
    <w:p w:rsidR="007D21B2" w:rsidRPr="005C6CE1" w:rsidRDefault="007D21B2" w:rsidP="007D21B2">
      <w:pPr>
        <w:ind w:firstLine="567"/>
        <w:jc w:val="both"/>
      </w:pPr>
      <w:r w:rsidRPr="005C6CE1">
        <w:t>Научный руководитель – преп</w:t>
      </w:r>
      <w:r>
        <w:t>.</w:t>
      </w:r>
      <w:r w:rsidRPr="005C6CE1">
        <w:t xml:space="preserve"> </w:t>
      </w:r>
      <w:r w:rsidRPr="005C6CE1">
        <w:rPr>
          <w:b/>
          <w:spacing w:val="-3"/>
        </w:rPr>
        <w:t>Кравченко П.</w:t>
      </w:r>
      <w:r w:rsidRPr="005C6CE1">
        <w:rPr>
          <w:b/>
        </w:rPr>
        <w:t>А.</w:t>
      </w:r>
    </w:p>
    <w:p w:rsidR="007D21B2" w:rsidRPr="005C6CE1" w:rsidRDefault="007D21B2" w:rsidP="007D21B2">
      <w:pPr>
        <w:ind w:firstLine="567"/>
        <w:jc w:val="both"/>
        <w:rPr>
          <w:b/>
          <w:bCs/>
          <w:i/>
          <w:iCs/>
        </w:rPr>
      </w:pPr>
      <w:r w:rsidRPr="005C6CE1">
        <w:rPr>
          <w:b/>
          <w:i/>
        </w:rPr>
        <w:t>Осадчая А.</w:t>
      </w:r>
      <w:r w:rsidRPr="005C6CE1">
        <w:rPr>
          <w:b/>
          <w:bCs/>
          <w:i/>
          <w:iCs/>
        </w:rPr>
        <w:t>, Ткач А.</w:t>
      </w:r>
      <w:r w:rsidRPr="005C6CE1">
        <w:t xml:space="preserve"> Проблемы малого бизнеса в ПМР</w:t>
      </w:r>
    </w:p>
    <w:p w:rsidR="007D21B2" w:rsidRPr="005C6CE1" w:rsidRDefault="007D21B2" w:rsidP="007D21B2">
      <w:pPr>
        <w:ind w:firstLine="567"/>
        <w:jc w:val="both"/>
      </w:pPr>
      <w:r w:rsidRPr="005C6CE1">
        <w:t>Научный руководитель – преп</w:t>
      </w:r>
      <w:r>
        <w:t>.</w:t>
      </w:r>
      <w:r w:rsidRPr="005C6CE1">
        <w:t xml:space="preserve"> </w:t>
      </w:r>
      <w:r w:rsidRPr="005C6CE1">
        <w:rPr>
          <w:b/>
          <w:spacing w:val="-3"/>
        </w:rPr>
        <w:t>Кравченко П.</w:t>
      </w:r>
      <w:r w:rsidRPr="005C6CE1">
        <w:rPr>
          <w:b/>
        </w:rPr>
        <w:t>А.</w:t>
      </w:r>
    </w:p>
    <w:p w:rsidR="007D21B2" w:rsidRPr="005C6CE1" w:rsidRDefault="007D21B2" w:rsidP="007D21B2">
      <w:pPr>
        <w:ind w:firstLine="567"/>
        <w:jc w:val="both"/>
        <w:rPr>
          <w:b/>
          <w:bCs/>
          <w:i/>
          <w:iCs/>
        </w:rPr>
      </w:pPr>
      <w:proofErr w:type="spellStart"/>
      <w:r w:rsidRPr="005C6CE1">
        <w:rPr>
          <w:b/>
          <w:i/>
        </w:rPr>
        <w:t>Тоницой</w:t>
      </w:r>
      <w:proofErr w:type="spellEnd"/>
      <w:r w:rsidRPr="005C6CE1">
        <w:rPr>
          <w:b/>
          <w:i/>
        </w:rPr>
        <w:t xml:space="preserve"> </w:t>
      </w:r>
      <w:r w:rsidRPr="005C6CE1">
        <w:rPr>
          <w:b/>
          <w:bCs/>
          <w:i/>
          <w:iCs/>
        </w:rPr>
        <w:t xml:space="preserve">А. </w:t>
      </w:r>
      <w:r w:rsidRPr="005C6CE1">
        <w:t>Мотивационные аспекты профессиональной подготовки менеджеров</w:t>
      </w:r>
    </w:p>
    <w:p w:rsidR="007D21B2" w:rsidRPr="005C6CE1" w:rsidRDefault="007D21B2" w:rsidP="007D21B2">
      <w:pPr>
        <w:ind w:firstLine="567"/>
        <w:jc w:val="both"/>
      </w:pPr>
      <w:r w:rsidRPr="005C6CE1">
        <w:t>Научный руководитель – преп</w:t>
      </w:r>
      <w:r>
        <w:t>.</w:t>
      </w:r>
      <w:r w:rsidRPr="005C6CE1">
        <w:t xml:space="preserve"> </w:t>
      </w:r>
      <w:proofErr w:type="spellStart"/>
      <w:r w:rsidRPr="005C6CE1">
        <w:rPr>
          <w:b/>
        </w:rPr>
        <w:t>Мазур</w:t>
      </w:r>
      <w:proofErr w:type="spellEnd"/>
      <w:r w:rsidRPr="005C6CE1">
        <w:rPr>
          <w:b/>
        </w:rPr>
        <w:t xml:space="preserve"> К.В.</w:t>
      </w:r>
    </w:p>
    <w:p w:rsidR="007D21B2" w:rsidRPr="005C6CE1" w:rsidRDefault="007D21B2" w:rsidP="007D21B2">
      <w:pPr>
        <w:ind w:firstLine="567"/>
        <w:jc w:val="both"/>
      </w:pPr>
      <w:proofErr w:type="spellStart"/>
      <w:r w:rsidRPr="005C6CE1">
        <w:rPr>
          <w:b/>
          <w:i/>
        </w:rPr>
        <w:t>Дикусар</w:t>
      </w:r>
      <w:proofErr w:type="spellEnd"/>
      <w:r w:rsidRPr="005C6CE1">
        <w:rPr>
          <w:b/>
          <w:i/>
        </w:rPr>
        <w:t xml:space="preserve"> О.</w:t>
      </w:r>
      <w:r w:rsidRPr="005C6CE1">
        <w:t xml:space="preserve"> Управление развитием личности как фактор успешности</w:t>
      </w:r>
    </w:p>
    <w:p w:rsidR="007D21B2" w:rsidRPr="005C6CE1" w:rsidRDefault="007D21B2" w:rsidP="007D21B2">
      <w:pPr>
        <w:ind w:firstLine="567"/>
        <w:jc w:val="both"/>
      </w:pPr>
      <w:r w:rsidRPr="005C6CE1">
        <w:t>Научный руководитель –</w:t>
      </w:r>
      <w:r>
        <w:t xml:space="preserve"> </w:t>
      </w:r>
      <w:r w:rsidRPr="005C6CE1">
        <w:t xml:space="preserve">доцент </w:t>
      </w:r>
      <w:proofErr w:type="spellStart"/>
      <w:r w:rsidRPr="005C6CE1">
        <w:rPr>
          <w:b/>
        </w:rPr>
        <w:t>Брадик</w:t>
      </w:r>
      <w:proofErr w:type="spellEnd"/>
      <w:r w:rsidRPr="005C6CE1">
        <w:rPr>
          <w:b/>
        </w:rPr>
        <w:t xml:space="preserve"> Г.М.</w:t>
      </w:r>
      <w:r w:rsidRPr="005C6CE1">
        <w:t xml:space="preserve"> </w:t>
      </w:r>
    </w:p>
    <w:p w:rsidR="007D21B2" w:rsidRPr="005C6CE1" w:rsidRDefault="007D21B2" w:rsidP="007D21B2">
      <w:pPr>
        <w:ind w:firstLine="567"/>
        <w:jc w:val="both"/>
      </w:pPr>
      <w:r w:rsidRPr="005C6CE1">
        <w:rPr>
          <w:b/>
          <w:i/>
        </w:rPr>
        <w:t xml:space="preserve">Малышева А. </w:t>
      </w:r>
      <w:r w:rsidRPr="005C6CE1">
        <w:t>Этика и социальная ответственность в дизайне</w:t>
      </w:r>
    </w:p>
    <w:p w:rsidR="007D21B2" w:rsidRPr="005C6CE1" w:rsidRDefault="007D21B2" w:rsidP="007D21B2">
      <w:pPr>
        <w:ind w:firstLine="567"/>
        <w:jc w:val="both"/>
      </w:pPr>
      <w:r w:rsidRPr="005C6CE1">
        <w:t>Научный руководитель –</w:t>
      </w:r>
      <w:r>
        <w:t xml:space="preserve"> </w:t>
      </w:r>
      <w:r w:rsidRPr="005C6CE1">
        <w:t xml:space="preserve">доцент </w:t>
      </w:r>
      <w:proofErr w:type="spellStart"/>
      <w:r w:rsidRPr="005C6CE1">
        <w:rPr>
          <w:b/>
        </w:rPr>
        <w:t>Брадик</w:t>
      </w:r>
      <w:proofErr w:type="spellEnd"/>
      <w:r w:rsidRPr="005C6CE1">
        <w:rPr>
          <w:b/>
        </w:rPr>
        <w:t xml:space="preserve"> Г.М.</w:t>
      </w:r>
    </w:p>
    <w:p w:rsidR="007D21B2" w:rsidRPr="005C6CE1" w:rsidRDefault="007D21B2" w:rsidP="007D21B2">
      <w:pPr>
        <w:ind w:firstLine="567"/>
        <w:jc w:val="both"/>
      </w:pPr>
      <w:proofErr w:type="spellStart"/>
      <w:r w:rsidRPr="005C6CE1">
        <w:rPr>
          <w:b/>
          <w:i/>
        </w:rPr>
        <w:t>Тиховская</w:t>
      </w:r>
      <w:proofErr w:type="spellEnd"/>
      <w:r w:rsidRPr="005C6CE1">
        <w:rPr>
          <w:b/>
          <w:i/>
        </w:rPr>
        <w:t xml:space="preserve"> У., Осадчая А.</w:t>
      </w:r>
      <w:r w:rsidRPr="005C6CE1">
        <w:rPr>
          <w:b/>
          <w:bCs/>
          <w:i/>
          <w:iCs/>
        </w:rPr>
        <w:t xml:space="preserve">, Ткач А. </w:t>
      </w:r>
      <w:r w:rsidRPr="005C6CE1">
        <w:t>Аудит в рыночной экономике</w:t>
      </w:r>
    </w:p>
    <w:p w:rsidR="007D21B2" w:rsidRPr="005C6CE1" w:rsidRDefault="007D21B2" w:rsidP="007D21B2">
      <w:pPr>
        <w:ind w:firstLine="567"/>
        <w:jc w:val="both"/>
      </w:pPr>
      <w:r w:rsidRPr="005C6CE1">
        <w:t>Научный руководитель – ст. преп</w:t>
      </w:r>
      <w:r>
        <w:t>.</w:t>
      </w:r>
      <w:r w:rsidRPr="005C6CE1">
        <w:t xml:space="preserve"> </w:t>
      </w:r>
      <w:proofErr w:type="spellStart"/>
      <w:r w:rsidRPr="005C6CE1">
        <w:rPr>
          <w:b/>
        </w:rPr>
        <w:t>Козьма</w:t>
      </w:r>
      <w:proofErr w:type="spellEnd"/>
      <w:r w:rsidRPr="005C6CE1">
        <w:rPr>
          <w:b/>
        </w:rPr>
        <w:t xml:space="preserve"> Е.С.</w:t>
      </w:r>
    </w:p>
    <w:p w:rsidR="007D21B2" w:rsidRPr="005C6CE1" w:rsidRDefault="007D21B2" w:rsidP="007D21B2">
      <w:pPr>
        <w:ind w:firstLine="567"/>
        <w:jc w:val="both"/>
      </w:pPr>
      <w:r w:rsidRPr="005C6CE1">
        <w:rPr>
          <w:b/>
          <w:i/>
        </w:rPr>
        <w:t xml:space="preserve">Асланова Е., Борова В., </w:t>
      </w:r>
      <w:proofErr w:type="spellStart"/>
      <w:r w:rsidRPr="005C6CE1">
        <w:rPr>
          <w:b/>
          <w:i/>
        </w:rPr>
        <w:t>Паланица</w:t>
      </w:r>
      <w:proofErr w:type="spellEnd"/>
      <w:r w:rsidRPr="005C6CE1">
        <w:rPr>
          <w:b/>
          <w:i/>
        </w:rPr>
        <w:t xml:space="preserve"> А. </w:t>
      </w:r>
      <w:r w:rsidRPr="005C6CE1">
        <w:t>Кризисное управление персоналом</w:t>
      </w:r>
    </w:p>
    <w:p w:rsidR="007D21B2" w:rsidRPr="005C6CE1" w:rsidRDefault="007D21B2" w:rsidP="007D21B2">
      <w:pPr>
        <w:ind w:firstLine="567"/>
        <w:jc w:val="both"/>
      </w:pPr>
      <w:r w:rsidRPr="005C6CE1">
        <w:t>Научный руководитель – ст. преп</w:t>
      </w:r>
      <w:r>
        <w:t>.</w:t>
      </w:r>
      <w:r w:rsidRPr="005C6CE1">
        <w:t xml:space="preserve"> </w:t>
      </w:r>
      <w:proofErr w:type="spellStart"/>
      <w:r w:rsidRPr="005C6CE1">
        <w:rPr>
          <w:b/>
        </w:rPr>
        <w:t>Молдовский</w:t>
      </w:r>
      <w:proofErr w:type="spellEnd"/>
      <w:r w:rsidRPr="005C6CE1">
        <w:rPr>
          <w:b/>
        </w:rPr>
        <w:t xml:space="preserve"> Ю.П.</w:t>
      </w:r>
    </w:p>
    <w:p w:rsidR="00EA4010" w:rsidRDefault="00EA4010">
      <w:bookmarkStart w:id="0" w:name="_GoBack"/>
      <w:bookmarkEnd w:id="0"/>
    </w:p>
    <w:sectPr w:rsidR="00EA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1D"/>
    <w:rsid w:val="0019429C"/>
    <w:rsid w:val="007D21B2"/>
    <w:rsid w:val="0086281D"/>
    <w:rsid w:val="00EA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>Home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2016-04-07T09:24:00Z</dcterms:created>
  <dcterms:modified xsi:type="dcterms:W3CDTF">2016-04-07T09:24:00Z</dcterms:modified>
</cp:coreProperties>
</file>